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B43B">
      <w:pPr>
        <w:spacing w:before="156" w:beforeLines="50"/>
        <w:rPr>
          <w:rFonts w:hint="eastAsia" w:ascii="Times New Roman" w:hAnsi="Times New Roman" w:eastAsia="黑体" w:cs="Times New Roman"/>
          <w:b w:val="0"/>
          <w:bCs w:val="0"/>
          <w:szCs w:val="28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zCs w:val="28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Cs w:val="28"/>
          <w:lang w:val="en-US" w:eastAsia="zh-CN"/>
        </w:rPr>
        <w:t>2</w:t>
      </w:r>
    </w:p>
    <w:p w14:paraId="185EF116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D538E92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bCs w:val="0"/>
          <w:sz w:val="44"/>
          <w:szCs w:val="44"/>
        </w:rPr>
      </w:pPr>
      <w:r>
        <w:rPr>
          <w:rFonts w:ascii="Times New Roman" w:hAnsi="Times New Roman" w:eastAsia="黑体" w:cs="Times New Roman"/>
          <w:bCs w:val="0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Cs w:val="0"/>
          <w:sz w:val="44"/>
          <w:szCs w:val="44"/>
        </w:rPr>
        <w:t>5</w:t>
      </w:r>
      <w:r>
        <w:rPr>
          <w:rFonts w:ascii="Times New Roman" w:hAnsi="Times New Roman" w:eastAsia="黑体" w:cs="Times New Roman"/>
          <w:bCs w:val="0"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Cs w:val="0"/>
          <w:sz w:val="44"/>
          <w:szCs w:val="44"/>
          <w:lang w:val="en-US" w:eastAsia="zh-CN"/>
        </w:rPr>
        <w:t>蚌埠学院</w:t>
      </w:r>
      <w:r>
        <w:rPr>
          <w:rFonts w:ascii="Times New Roman" w:hAnsi="Times New Roman" w:eastAsia="黑体" w:cs="Times New Roman"/>
          <w:bCs w:val="0"/>
          <w:sz w:val="44"/>
          <w:szCs w:val="44"/>
        </w:rPr>
        <w:t>大学生食品设计创新大赛</w:t>
      </w:r>
    </w:p>
    <w:p w14:paraId="599125A5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bCs w:val="0"/>
          <w:sz w:val="47"/>
          <w:szCs w:val="47"/>
        </w:rPr>
      </w:pPr>
      <w:r>
        <w:rPr>
          <w:rFonts w:ascii="Times New Roman" w:hAnsi="Times New Roman" w:eastAsia="黑体" w:cs="Times New Roman"/>
          <w:bCs w:val="0"/>
          <w:sz w:val="47"/>
          <w:szCs w:val="47"/>
        </w:rPr>
        <w:t>参赛作品申报书</w:t>
      </w:r>
    </w:p>
    <w:p w14:paraId="305E0408">
      <w:pPr>
        <w:rPr>
          <w:rFonts w:ascii="Times New Roman" w:hAnsi="Times New Roman" w:cs="Times New Roman"/>
          <w:sz w:val="32"/>
          <w:szCs w:val="32"/>
        </w:rPr>
      </w:pPr>
    </w:p>
    <w:p w14:paraId="21CD7FA0">
      <w:pPr>
        <w:rPr>
          <w:rFonts w:ascii="Times New Roman" w:hAnsi="Times New Roman" w:cs="Times New Roman"/>
          <w:sz w:val="32"/>
          <w:szCs w:val="32"/>
        </w:rPr>
      </w:pPr>
    </w:p>
    <w:p w14:paraId="63A5D2FF">
      <w:pPr>
        <w:rPr>
          <w:rFonts w:ascii="Times New Roman" w:hAnsi="Times New Roman" w:cs="Times New Roman"/>
          <w:sz w:val="32"/>
          <w:szCs w:val="32"/>
        </w:rPr>
      </w:pPr>
    </w:p>
    <w:p w14:paraId="6B9C717A">
      <w:pPr>
        <w:rPr>
          <w:rFonts w:ascii="Times New Roman" w:hAnsi="Times New Roman" w:cs="Times New Roman"/>
          <w:sz w:val="32"/>
          <w:szCs w:val="32"/>
        </w:rPr>
      </w:pPr>
    </w:p>
    <w:p w14:paraId="6BBA4449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作品名称：</w:t>
      </w:r>
    </w:p>
    <w:p w14:paraId="05735390">
      <w:pPr>
        <w:spacing w:line="960" w:lineRule="exact"/>
        <w:ind w:firstLine="680"/>
        <w:rPr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作品类别：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36"/>
          <w:szCs w:val="36"/>
        </w:rPr>
        <w:t>□新产品研发</w:t>
      </w:r>
    </w:p>
    <w:p w14:paraId="3D9C740A">
      <w:pPr>
        <w:spacing w:line="960" w:lineRule="exact"/>
        <w:ind w:firstLine="2671" w:firstLineChars="742"/>
        <w:rPr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</w:rPr>
        <w:t>□工艺设计</w:t>
      </w:r>
    </w:p>
    <w:p w14:paraId="093FF364">
      <w:pPr>
        <w:spacing w:line="960" w:lineRule="exact"/>
        <w:ind w:firstLine="2671" w:firstLineChars="742"/>
        <w:rPr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  <w:lang w:eastAsia="zh-CN"/>
        </w:rPr>
        <w:t>□</w:t>
      </w:r>
      <w:r>
        <w:rPr>
          <w:rFonts w:hint="eastAsia" w:ascii="Times New Roman" w:hAnsi="Times New Roman" w:cs="Times New Roman"/>
          <w:b w:val="0"/>
          <w:bCs w:val="0"/>
          <w:sz w:val="36"/>
          <w:szCs w:val="36"/>
        </w:rPr>
        <w:t>产品创意</w:t>
      </w:r>
    </w:p>
    <w:p w14:paraId="40CCD258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申报日期：</w:t>
      </w:r>
    </w:p>
    <w:p w14:paraId="0CAE4653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14CC9527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0782B916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3D033225">
      <w:pPr>
        <w:ind w:firstLine="104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EA79546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450"/>
      </w:tblGrid>
      <w:tr w14:paraId="51E5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61" w:type="dxa"/>
            <w:vAlign w:val="center"/>
          </w:tcPr>
          <w:p w14:paraId="42640BB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1323724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3B5A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161" w:type="dxa"/>
            <w:vAlign w:val="center"/>
          </w:tcPr>
          <w:p w14:paraId="59FC170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创作背景</w:t>
            </w:r>
          </w:p>
          <w:p w14:paraId="370D24B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0E4655E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3514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2161" w:type="dxa"/>
            <w:vAlign w:val="center"/>
          </w:tcPr>
          <w:p w14:paraId="0EB399B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作品简介</w:t>
            </w:r>
          </w:p>
          <w:p w14:paraId="1B1C933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（</w:t>
            </w: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限1000字）</w:t>
            </w:r>
          </w:p>
        </w:tc>
        <w:tc>
          <w:tcPr>
            <w:tcW w:w="6450" w:type="dxa"/>
            <w:vAlign w:val="center"/>
          </w:tcPr>
          <w:p w14:paraId="324966E0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研发过程(使用材料、设备、工艺流程等)</w:t>
            </w:r>
          </w:p>
          <w:p w14:paraId="44FC5F70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产品说明（产品标签、风味特色、生产及包装工艺说明等）</w:t>
            </w:r>
          </w:p>
          <w:p w14:paraId="20E63125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设计方案及方案的依据或试验结果</w:t>
            </w:r>
          </w:p>
          <w:p w14:paraId="39F809AC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创意方案说明</w:t>
            </w:r>
          </w:p>
          <w:p w14:paraId="7B97CBEB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  <w:p w14:paraId="0976FEAB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</w:tc>
      </w:tr>
      <w:tr w14:paraId="7A44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center"/>
          </w:tcPr>
          <w:p w14:paraId="74AB395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创新点</w:t>
            </w:r>
          </w:p>
          <w:p w14:paraId="67C4244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6AAFEDD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0F0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61" w:type="dxa"/>
            <w:vAlign w:val="center"/>
          </w:tcPr>
          <w:p w14:paraId="22954A1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附件材料</w:t>
            </w:r>
          </w:p>
          <w:p w14:paraId="5447C89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60E73533">
            <w:pPr>
              <w:ind w:firstLine="560" w:firstLineChars="20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包括：作品报告书（产品研发类提交研发报告书；工艺创新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8"/>
              </w:rPr>
              <w:t>类</w:t>
            </w: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提交工艺创新设计报告；包装工艺、营销创意类提交创意策划书）和作品实物、图片、设计工艺图等其它材料。</w:t>
            </w:r>
          </w:p>
        </w:tc>
      </w:tr>
    </w:tbl>
    <w:p w14:paraId="31171B96"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注：为保证竞赛公平公正，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现场提交给专家评审用的申报书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参赛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学院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学生和指导老师姓名均需匿名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2E96AB-A6BA-460C-8408-0E05300238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BC02948-4066-4D43-ADE8-60BC39C295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46"/>
    <w:rsid w:val="00E217C4"/>
    <w:rsid w:val="00E41646"/>
    <w:rsid w:val="01687703"/>
    <w:rsid w:val="18296CD0"/>
    <w:rsid w:val="33B57CD6"/>
    <w:rsid w:val="351A24E7"/>
    <w:rsid w:val="3FD2104C"/>
    <w:rsid w:val="4E766588"/>
    <w:rsid w:val="5A6459EE"/>
    <w:rsid w:val="66301131"/>
    <w:rsid w:val="6FD66A2F"/>
    <w:rsid w:val="7A3B5B1E"/>
    <w:rsid w:val="7A6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="方正仿宋_GBK" w:eastAsia="方正仿宋_GBK" w:cs="方正仿宋_GB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b/>
      <w:bCs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293</Characters>
  <Lines>3</Lines>
  <Paragraphs>1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2025-07-23T14:21:00Z</dcterms:created>
  <dc:creator>Administrator</dc:creator>
  <cp:lastModifiedBy>马龙</cp:lastModifiedBy>
  <dcterms:modified xsi:type="dcterms:W3CDTF">2025-09-07T08:40:38Z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eyJoZGlkIjoiZTQ4ODQwNThiYTg4YTBlNDhkZDRmNGNiNWM5NWE1YzAiLCJ1c2VySWQiOiI0NDk1MzIxOTUifQ==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DAB7DB44C95A443D96254E36BCE66F38_12</vt:lpwstr>
  </property>
</Properties>
</file>